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A" w:rsidRDefault="004457DA" w:rsidP="004457DA">
      <w:pPr>
        <w:shd w:val="clear" w:color="auto" w:fill="FFFFFF"/>
        <w:jc w:val="center"/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 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Культура по</w:t>
      </w:r>
      <w:r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ведения в конфликтных ситуациях</w:t>
      </w:r>
    </w:p>
    <w:p w:rsidR="004457DA" w:rsidRDefault="004457DA" w:rsidP="004457DA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</w:pP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bookmarkEnd w:id="0"/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</w:r>
    </w:p>
    <w:p w:rsidR="004457DA" w:rsidRPr="004457DA" w:rsidRDefault="004457DA" w:rsidP="004457DA">
      <w:pPr>
        <w:shd w:val="clear" w:color="auto" w:fill="FFFFFF"/>
        <w:ind w:firstLine="709"/>
        <w:jc w:val="right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А.С. Макаренко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Семейный конфликт — что это?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Конфликтные семьи — это полнофункциональная структура. Ее члены взаимодействуют максимально близко друг к другу, проживают на одной территории.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Кризисы, конфликты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возникают в любой семье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но количество и выраженность их разные.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4457DA" w:rsidRPr="004457DA" w:rsidRDefault="004457DA" w:rsidP="004457DA">
      <w:pPr>
        <w:shd w:val="clear" w:color="auto" w:fill="FFFFFF"/>
        <w:ind w:firstLine="709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Особенности конфликтов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: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определяются структурной близостью;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во взаимодействие включены эмоции;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присутствуют правовые обязательства;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наличие нравственных обязательств перед супругом;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используются различные приемы ведения конфликтов;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непосредственно связаны с кризисными периодами развития семьи;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</w:p>
    <w:p w:rsidR="004457DA" w:rsidRPr="004457DA" w:rsidRDefault="004457DA" w:rsidP="004457DA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отношения между супругами влияют на детей.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Конфликты нередко возникают в неблагополучных семьях, где один или оба супруга злоупотребляют алкоголем и запрещенными веществами.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семьях, где происходят частые скандалы,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присутствует постоянное напряжение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Виды конфликтных ситуаций</w:t>
      </w:r>
    </w:p>
    <w:p w:rsidR="004457DA" w:rsidRPr="004457DA" w:rsidRDefault="004457DA" w:rsidP="004457DA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актуальные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— яркие, быстро разгорающиеся, вызванные конкретной причиной;</w:t>
      </w:r>
    </w:p>
    <w:p w:rsidR="004457DA" w:rsidRPr="004457DA" w:rsidRDefault="004457DA" w:rsidP="004457DA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прогрессирующие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— возникают постепенно, все сильнее разгораются, основная причина – неумение приспособиться друг к другу, найти компромисс;</w:t>
      </w:r>
    </w:p>
    <w:p w:rsidR="004457DA" w:rsidRPr="004457DA" w:rsidRDefault="004457DA" w:rsidP="004457DA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lastRenderedPageBreak/>
        <w:t>привычные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— устоявшиеся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сценарию.</w:t>
      </w:r>
    </w:p>
    <w:p w:rsidR="004457DA" w:rsidRPr="004457DA" w:rsidRDefault="004457DA" w:rsidP="004457DA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явные и неявные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Почему в семье происходят межличностные конфликты?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Прежде чем искать пути разрешения спорных ситуаций, важно разобраться в причинах их появления.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Между родителями и детьми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Идеальные отношения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</w:t>
      </w:r>
    </w:p>
    <w:p w:rsidR="004457DA" w:rsidRPr="004457DA" w:rsidRDefault="004457DA" w:rsidP="004457DA">
      <w:pPr>
        <w:shd w:val="clear" w:color="auto" w:fill="FFFFFF"/>
        <w:ind w:firstLine="709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Отца и сына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Отец желает привить своему сыну определенные нормы и правила поведения в соответствии с собственными установками и понятиями.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Взрослеющий сын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постоянно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ощущает давление взрослых и стремится избавиться от контроля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и получить свободу действий.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Если отец авторитарен, ограничивает действия, побуждения, мысли, то рано или поздно он встречает сопротивление.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неблагополучных семьях, где, например, отец-алкоголик, конфликт может возникать на этой почве, когда сын видит девиантное поведение отца и ребенка это возмущает, настораживает, вызывает чувство гнева.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У сына возникает необходимость защитить мать от нападений агрессивного супруга, что также приводит к ссорам, а в некоторых случаях к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физической расправе.</w:t>
      </w:r>
    </w:p>
    <w:p w:rsidR="004457DA" w:rsidRPr="004457DA" w:rsidRDefault="004457DA" w:rsidP="004457DA">
      <w:pPr>
        <w:shd w:val="clear" w:color="auto" w:fill="FFFFFF"/>
        <w:ind w:firstLine="709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Матери и взрослой дочери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Взрослеющая дочь напоминает матери о ее возрасте.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Это вызывает определенные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негативные ощущения, психологический дискомфорт.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Многие матери хотят, чтобы дочь отвечала их ожиданиям, жила в соответствии с определенными правилами, нормами, благополучно вышла замуж.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Однако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девочка стремится уйти от излишней опеки родителей, получить свободу и начать жить независимо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Настойчивые советы, поучения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могут встречаться враждебно.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 </w:t>
      </w:r>
    </w:p>
    <w:p w:rsidR="004457DA" w:rsidRPr="004457DA" w:rsidRDefault="004457DA" w:rsidP="004457DA">
      <w:pPr>
        <w:shd w:val="clear" w:color="auto" w:fill="FFFFFF"/>
        <w:ind w:firstLine="709"/>
        <w:jc w:val="center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Семейно</w:t>
      </w:r>
      <w:proofErr w:type="spellEnd"/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 - бытовые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Возникают на почве столкновения интересов. Нередко причиной становится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нестабильная финансовая обстановка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когда семье не хватает средств к существованию.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Появляется постоянное недовольство одного или обоих супругов, попытка урегулировать бюджет, взять под контроль, распределить ресурсы.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Конфликты в семье могут возникать и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на почве разделения сфер влияния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когда один из ее членов проявляет авторитарность, требует полного подчинения, другой не согласен с этим и сопротивляется.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lastRenderedPageBreak/>
        <w:t>Еще одна распространенная причина бытовых ссор — </w:t>
      </w:r>
      <w:r w:rsidRPr="004457DA">
        <w:rPr>
          <w:rFonts w:eastAsia="Times New Roman" w:cs="Times New Roman"/>
          <w:b/>
          <w:bCs/>
          <w:color w:val="326693"/>
          <w:szCs w:val="28"/>
          <w:shd w:val="clear" w:color="auto" w:fill="FFFFFF"/>
          <w:lang w:eastAsia="ru-RU"/>
        </w:rPr>
        <w:t>измены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,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подозрения в ней, </w:t>
      </w:r>
      <w:r w:rsidRPr="004457DA">
        <w:rPr>
          <w:rFonts w:eastAsia="Times New Roman" w:cs="Times New Roman"/>
          <w:b/>
          <w:bCs/>
          <w:color w:val="326693"/>
          <w:szCs w:val="28"/>
          <w:shd w:val="clear" w:color="auto" w:fill="FFFFFF"/>
          <w:lang w:eastAsia="ru-RU"/>
        </w:rPr>
        <w:t>ревность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</w:t>
      </w:r>
    </w:p>
    <w:p w:rsidR="004457DA" w:rsidRPr="004457DA" w:rsidRDefault="004457DA" w:rsidP="004457DA">
      <w:pPr>
        <w:shd w:val="clear" w:color="auto" w:fill="FFFFFF"/>
        <w:ind w:firstLine="709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Между детьми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Родители нередко сталкиваются с тем, что у их детей возникают постоянные ссоры.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Мальчики могут вести борьбу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за соперничество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особенно если возраст между ними минимальный.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Брат и сестра могут </w:t>
      </w:r>
      <w:r w:rsidRPr="004457DA">
        <w:rPr>
          <w:rFonts w:eastAsia="Times New Roman" w:cs="Times New Roman"/>
          <w:b/>
          <w:bCs/>
          <w:color w:val="326693"/>
          <w:szCs w:val="28"/>
          <w:shd w:val="clear" w:color="auto" w:fill="FFFFFF"/>
          <w:lang w:eastAsia="ru-RU"/>
        </w:rPr>
        <w:t>ревновать родителей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друг к другу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у них происходит борьба за внимание. Если взрослые больше любят одного из детей, то это вызывает психологический дискомфорт у второго ребенка.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Особого внимания заслуживают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дети от разных браков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Семейные конфликты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– достаточно болезненный и острый вопрос нашего времени. Эмоциональное здоровье семьи – это не просто прерогатива благополучной семьи, но и мудрое правило культурного и гармоничного уклада семейных отношений.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Решать, кто прав: папа или мама, выбирать, оценивать и, более того, становиться на чью-либо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дружелюбные, спокойные взаимоотношения в семье – обязательное условие нормального развития личности ребёнка.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Таким образом, конфликтные отношения между мужем и женой, мужем и тёщей, женой и свекровью, недовольство родителей самими собой – всё это отражается на ребёнке, так или иначе нанося ему психические травмы, которые, безусловно, скажутся на его характере.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 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lastRenderedPageBreak/>
        <w:t>Основные модели поведения детей в семейных конфликтах — как ведет себя Ваш ребенок во время конфликтов в семье?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Поведение ребенка при конфликтах, происходящих в семье, во многом зависит от его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возраста, темперамента, самооценки, стрессоустойчивости, активности и общительности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Психологи выделили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основные модели поведения детей в семейных конфликтах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:</w:t>
      </w:r>
    </w:p>
    <w:p w:rsidR="004457DA" w:rsidRPr="004457DA" w:rsidRDefault="004457DA" w:rsidP="004457DA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Ребенок-</w:t>
      </w:r>
      <w:proofErr w:type="spellStart"/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буфер.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Этот</w:t>
      </w:r>
      <w:proofErr w:type="spellEnd"/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 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бронхиальная астма, экзема, или целая череда простудных заболеваний.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Часты также нарушения неврологического плана – 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 xml:space="preserve">беспокойный сон и трудности с засыпанием, ночные кошмары, </w:t>
      </w:r>
      <w:proofErr w:type="spellStart"/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энурез</w:t>
      </w:r>
      <w:proofErr w:type="spellEnd"/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, заикание, нервные тики или синдром навязчивых движений.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        Если Ваш ребенок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часто болеет или у него наблюдаются какие-либо нарушения здоровья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– проанализируйте ситуацию в семье. Может быть, Вы найдете корень всех его недомоганий в частых ссорах и, конечно, постараетесь их свести на нет, ради здоровья любимого малыша.</w:t>
      </w:r>
    </w:p>
    <w:p w:rsidR="004457DA" w:rsidRPr="004457DA" w:rsidRDefault="004457DA" w:rsidP="004457DA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Ребенок встает на сторону более слабого родителя.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Такой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послужит причиной стойких неудач в личной жизни и формированию неправильного образа своей взрослой роли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.</w:t>
      </w:r>
    </w:p>
    <w:p w:rsidR="004457DA" w:rsidRPr="004457DA" w:rsidRDefault="004457DA" w:rsidP="004457DA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 xml:space="preserve">Ребенок уходит в </w:t>
      </w:r>
      <w:proofErr w:type="spellStart"/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себя.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Такой</w:t>
      </w:r>
      <w:proofErr w:type="spellEnd"/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 очень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тяжело будет адаптироваться в любом детском коллективе, а потом – в социуме,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 частыми его спутниками будут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депрессия, неуверенность в себе, страхи, пониженная самооценка.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В подростковом возрасте такие дети становятся неэмоциональными и замкнутыми, и часто находят утешение в том, что запрещено –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курении, выпивке, наркотиках, уходах из дома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и т.д.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Бытует мнение, что на ребенка негативно влияют только те конфликты в семье, которые произошли при нем. Но психологи обращают внимание родителей на тот факт, что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или обвинения друг друга, но надолго поселяют в семье отчужденность и холод в отношениях.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lastRenderedPageBreak/>
        <w:t>Такая «холодная война» способна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исподволь разрушать психику ребенка,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порождая те же самые проблемы, о которых мы говорили выше.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Исходя из вышеизложенного, вполне естественно возникает вопрос: 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можно ли избежать семейных конфликтов, не доводя их до хронического состояния?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А если конфликт возник, 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Профилактика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разграничение обязанностей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и согласие партнеров с этим.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Выбор главы семьи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— один из важных моментов предупреждения семейных конфликтов. Если происходит постоянная борьба за первенство, скандалы неизбежны.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</w:p>
    <w:p w:rsidR="004457DA" w:rsidRPr="004457DA" w:rsidRDefault="004457DA" w:rsidP="004457DA">
      <w:pPr>
        <w:shd w:val="clear" w:color="auto" w:fill="FFFFFF"/>
        <w:ind w:firstLine="709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Семья — это постоянная необходимость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совместно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решать  различные</w:t>
      </w:r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вопросы: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бытовые, финансовые, рождение ребенка, отдых, ремонт.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Чем больше разногласий и несовпадений интересов и направлений движения, тем чаще и ярче конфликты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Для сохранения мира в семье оба партнера должны быть </w:t>
      </w:r>
      <w:r w:rsidRPr="004457DA">
        <w:rPr>
          <w:rFonts w:eastAsia="Times New Roman" w:cs="Times New Roman"/>
          <w:b/>
          <w:bCs/>
          <w:i/>
          <w:iCs/>
          <w:color w:val="111111"/>
          <w:szCs w:val="28"/>
          <w:shd w:val="clear" w:color="auto" w:fill="FFFFFF"/>
          <w:lang w:eastAsia="ru-RU"/>
        </w:rPr>
        <w:t>готовы к совместной работе</w:t>
      </w: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, не опускать руки при возникновении сложностей, стремиться помогать близкому человеку в трудной ситуации, поддерживать.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Как же решить конфликты наиболее безболезненно и выигрышно для обеих сторон?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Диалог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Избегание негатива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— игнорирования, резких обвинений, криков, принижения личности.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Уметь меняться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Значимость супруга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 xml:space="preserve">Ссора, выяснение </w:t>
      </w:r>
      <w:proofErr w:type="spell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отношений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между</w:t>
      </w:r>
      <w:proofErr w:type="spell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взрослыми </w:t>
      </w: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не должны происходить на глазах у детей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Ребенок очень остро воспринимает конфликт между родителями, запоминает его.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 xml:space="preserve">Уметь признавать собственные </w:t>
      </w:r>
      <w:proofErr w:type="spellStart"/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ошибки.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Не</w:t>
      </w:r>
      <w:proofErr w:type="spellEnd"/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каждый человек способен согласиться с тем, что был не прав. Психика, самооценка 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lastRenderedPageBreak/>
        <w:t>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 xml:space="preserve">Важно найти причину </w:t>
      </w:r>
      <w:proofErr w:type="spellStart"/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раздора.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сожалению, многие ссоры возникают из ниоткуда, просто потому, что у одного из партнеров плохое настроение, склочный характер, завышенные требования, психические отклонения.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Поиск поддержки у </w:t>
      </w:r>
      <w:proofErr w:type="spellStart"/>
      <w:proofErr w:type="gramStart"/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партнера.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Дайте</w:t>
      </w:r>
      <w:proofErr w:type="spellEnd"/>
      <w:proofErr w:type="gramEnd"/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 xml:space="preserve"> ему понять, что вам нужна его помощь, это снизит напряженность, и конфликт постепенно ослабнет.</w:t>
      </w:r>
    </w:p>
    <w:p w:rsidR="004457DA" w:rsidRPr="004457DA" w:rsidRDefault="004457DA" w:rsidP="004457DA">
      <w:pPr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Использование чувства юмора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. Тактику надо применять осторожно, чтобы юмор не перерастал в откровенную насмешку над действиями партнера.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Что делать при семейном конфликте в семье, где есть дети?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Определите проблему, пользуясь нейтральным языком, не «набрасывайтесь» друг на друга.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Огульная критика и унижение друг друга не помогают.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Скажите вашему супругу/супруге, что вы от него ожидаете, что он/она должен сделать.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ты...», «Ты всегда...», «Ты никогда...».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Придерживайтесь возникшей проблемы (не говорите о прошлых).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Спросите у супруга/супруги, каковы его/ее предложения по решению этой проблемы.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Старайтесь «сдерживать» язык в присутствии детей.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Сдерживайте желание обзывать мужа/жену, оскорблять, если не хотите, чтобы дети потом это повторяли. Чтобы этого добиться, нужна практика – и в плохой день это иногда просто невозможно! Но попытаться стоит!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Покажите, что вы себя уважаете,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поэтому в момент ссоры говорите спокойно, но уверенно.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Старайтесь не обвинять ни супруга/супругу, ни других, лучше сконцентрируйтесь на решении проблемы.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Не угрожайте попусту,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Не забудьте сказать вашим детям, что конфликт, при котором они присутствовали, исчерпан. 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Неразрешенные конфликты могут весьма травмировать психику детей.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lastRenderedPageBreak/>
        <w:t>Подумайте дважды, прежде чем отрицать, что что-то не в порядке, если вас об этом спрашивает ребенок.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Старайтесь, чтобы ваши объяснения были простыми.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Дети могут считать себя виноватыми в том, что вы сердитесь, если истинную причину вашего гнева вы не объяснили им.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Разведенный отец считал полезным время от времени говорить своим детям: «Хотя папа с мамой больше не живут вместе, в этом совсем нет вашей вины. Мы оба вас очень любим и всегда будем рядом. Но зато, надеюсь, вы не будете больше слышать наших ссор».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b/>
          <w:bCs/>
          <w:color w:val="111111"/>
          <w:szCs w:val="28"/>
          <w:shd w:val="clear" w:color="auto" w:fill="FFFFFF"/>
          <w:lang w:eastAsia="ru-RU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</w:t>
      </w:r>
      <w:r w:rsidRPr="004457DA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 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4457DA" w:rsidRPr="004457DA" w:rsidRDefault="004457DA" w:rsidP="004457DA">
      <w:pPr>
        <w:shd w:val="clear" w:color="auto" w:fill="FFFFFF"/>
        <w:ind w:firstLine="709"/>
        <w:rPr>
          <w:rFonts w:eastAsia="Times New Roman" w:cs="Times New Roman"/>
          <w:color w:val="111111"/>
          <w:szCs w:val="28"/>
          <w:lang w:eastAsia="ru-RU"/>
        </w:rPr>
      </w:pPr>
      <w:r w:rsidRPr="004457DA">
        <w:rPr>
          <w:rFonts w:eastAsia="Times New Roman" w:cs="Times New Roman"/>
          <w:i/>
          <w:iCs/>
          <w:color w:val="111111"/>
          <w:szCs w:val="28"/>
          <w:shd w:val="clear" w:color="auto" w:fill="FFFFFF"/>
          <w:lang w:eastAsia="ru-RU"/>
        </w:rPr>
        <w:t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открыто проявляются, семья может решить проблемы и восстановить чувство любви.</w:t>
      </w:r>
    </w:p>
    <w:p w:rsidR="00346FC9" w:rsidRPr="004457DA" w:rsidRDefault="00346FC9" w:rsidP="004457DA">
      <w:pPr>
        <w:ind w:firstLine="709"/>
        <w:rPr>
          <w:rFonts w:cs="Times New Roman"/>
          <w:szCs w:val="28"/>
        </w:rPr>
      </w:pPr>
    </w:p>
    <w:sectPr w:rsidR="00346FC9" w:rsidRPr="004457DA" w:rsidSect="004457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7ED"/>
    <w:multiLevelType w:val="multilevel"/>
    <w:tmpl w:val="892E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E574B"/>
    <w:multiLevelType w:val="multilevel"/>
    <w:tmpl w:val="490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C7EC2"/>
    <w:multiLevelType w:val="multilevel"/>
    <w:tmpl w:val="6DD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06276"/>
    <w:multiLevelType w:val="multilevel"/>
    <w:tmpl w:val="2FD6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566E6"/>
    <w:multiLevelType w:val="multilevel"/>
    <w:tmpl w:val="89E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C"/>
    <w:rsid w:val="00346FC9"/>
    <w:rsid w:val="004457DA"/>
    <w:rsid w:val="0048504C"/>
    <w:rsid w:val="00A1234A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05D0-C071-436C-BF17-C5F4887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2023-06-04T09:49:00Z</dcterms:created>
  <dcterms:modified xsi:type="dcterms:W3CDTF">2023-06-04T09:49:00Z</dcterms:modified>
</cp:coreProperties>
</file>