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89" w:rsidRPr="0010566C" w:rsidRDefault="00097D89" w:rsidP="0010566C">
      <w:pPr>
        <w:pStyle w:val="a3"/>
        <w:shd w:val="clear" w:color="auto" w:fill="FFFFFF"/>
        <w:spacing w:before="0" w:beforeAutospacing="0" w:after="0" w:afterAutospacing="0"/>
        <w:ind w:left="-567" w:firstLine="567"/>
        <w:jc w:val="center"/>
        <w:rPr>
          <w:rStyle w:val="a4"/>
          <w:sz w:val="26"/>
          <w:szCs w:val="26"/>
        </w:rPr>
      </w:pPr>
      <w:bookmarkStart w:id="0" w:name="_GoBack"/>
      <w:r w:rsidRPr="0010566C">
        <w:rPr>
          <w:rStyle w:val="a4"/>
          <w:sz w:val="26"/>
          <w:szCs w:val="26"/>
        </w:rPr>
        <w:t>Осторожно: суицид!</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Суицид является одним из наиболее трагических видов общественного поведения, связанного с потерей смысла жизни. Особенно трагичен суицид детей и подростков. По данным статистики, наибольшее количество суицидов совершается осенью (в октябре) и весной (в апреле, мае). По возрасту пик суицидов приходится на 15 – 16 лет и практически не встречается у детей до 8 лет. По половой принадлежности больше склонны к суицидам мальчики. 92% детей и подростков, совершивших суицид, не попадали в поле зрения психиатра.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Изучение проблемы суицида среди молодёжи показывает, что в целом ряде случаев подростки решались на самоубийство в целях обратить внимание родителей, педагогов на свои проблемы и протестовали таким образом против бездушия, безразличия и жестокости взрослых. Психология самоубийства - это, прежде всего, психология безнадёжности, обиды на жизнь, на других людей, на весь мир, утрата смысла жизни.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Суицидальное поведение у детей и подростков, имея сходство с действиями взрослых, отличается естественным возрастным своеобразием. Детям характерна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импульсивность в принятии решения. Нередки случаи, когда самоубийство детей и подростков вызывается гневом, протестом, злобой или желанием наказать себя и других. При переходе к подростковому возрасту возникает повышенная склонность к самоанализу, пессимистической оценке окружающего и своей личности. Эмоциональная нестабильность, часто ведущая к суициду, в настоящее время считается вариантом временного видоизменения характера ("патология идентичности" по Эриксону) и встречается почти у четверти здоровых подростков.</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Рассмотрим основные мотивы суицидального поведения у детей и подростков. Они предельно экстремальные, тревожные, настораживающие, требующие пристального внимания со стороны взрослых.</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Переживание обиды, одиночества, отчужденности и непонимания.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Действительная или мнимая утрата любви родителей, неразделенное чувство и ревность.</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Переживания, связанные со смертью, разводом или уходом родителей из семьи.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Чувства вины, стыда, оскорбленного самолюбия, самообвинения.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Боязнь позора, насмешек или унижения.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Страх наказания, нежелание извиниться.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Любовные неудачи, сексуальные эксцессы, беременность.</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Чувство мести, злобы, протеста; угроза или вымогательство.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Желание привлечь к себе внимание, вызвать сочувствие, избежать неприятных последствий, уйти от трудной ситуации.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Сочувствие или подражание товарищам, героям книг или фильмов.</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Особенности суицидального поведения детей в разные периоды жизни.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Во-первых, это - недостаточно адекватная оценка последствий </w:t>
      </w:r>
      <w:proofErr w:type="spellStart"/>
      <w:r w:rsidRPr="0010566C">
        <w:rPr>
          <w:color w:val="111111"/>
          <w:sz w:val="26"/>
          <w:szCs w:val="26"/>
        </w:rPr>
        <w:t>аутоагрессивных</w:t>
      </w:r>
      <w:proofErr w:type="spellEnd"/>
      <w:r w:rsidRPr="0010566C">
        <w:rPr>
          <w:color w:val="111111"/>
          <w:sz w:val="26"/>
          <w:szCs w:val="26"/>
        </w:rPr>
        <w:t xml:space="preserve"> действий. Понятие "смерть" в детском возрасте обычно воспринимается весьма абстрактно, </w:t>
      </w:r>
      <w:proofErr w:type="gramStart"/>
      <w:r w:rsidRPr="0010566C">
        <w:rPr>
          <w:color w:val="111111"/>
          <w:sz w:val="26"/>
          <w:szCs w:val="26"/>
        </w:rPr>
        <w:t>как что- то</w:t>
      </w:r>
      <w:proofErr w:type="gramEnd"/>
      <w:r w:rsidRPr="0010566C">
        <w:rPr>
          <w:color w:val="111111"/>
          <w:sz w:val="26"/>
          <w:szCs w:val="26"/>
        </w:rPr>
        <w:t xml:space="preserve"> временное, похожее на сон, не всегда связанное с собственной личностью. Само понятие смерти возникает у детей уже между 2 - 3 годами, и для большинства она не является пугающим событием.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В дошкольном возрасте дети не считают ее концом жизни, а воспринимают как временное явление, подобно сну или отъезду. Вместе с тем, смерть близких, домашнего животного или сверстника из-за особенностей мышления и ограниченности опыта осознается ребенком как результат его желаний, что нередко приводит к сильному чувству </w:t>
      </w:r>
      <w:r w:rsidRPr="0010566C">
        <w:rPr>
          <w:color w:val="111111"/>
          <w:sz w:val="26"/>
          <w:szCs w:val="26"/>
        </w:rPr>
        <w:lastRenderedPageBreak/>
        <w:t>вины. Возникающие печаль и грусть очевидны и достигают большой интенсивности, но продолжаются недолго.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В младшем школьном возрасте дети считают смерть маловероятной, не осознают ее возможности для себя, не считают необратимой. Ближе к подростковому возрасту объективные факты смерти становятся более важными, чем фантазии, формируется понимание различия между живым и неживым, живущим и умершим.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Для подростков смерть становится более очевидным явлением. Но они фактически отрицают ее для себя, гоняя на мотоциклах,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В отличие от взрослых у них отсутствуют четкие границы между истинной суицидальной попыткой и демонстративно - шантажирующим </w:t>
      </w:r>
      <w:proofErr w:type="spellStart"/>
      <w:r w:rsidRPr="0010566C">
        <w:rPr>
          <w:color w:val="111111"/>
          <w:sz w:val="26"/>
          <w:szCs w:val="26"/>
        </w:rPr>
        <w:t>аутоагрессивным</w:t>
      </w:r>
      <w:proofErr w:type="spellEnd"/>
      <w:r w:rsidRPr="0010566C">
        <w:rPr>
          <w:color w:val="111111"/>
          <w:sz w:val="26"/>
          <w:szCs w:val="26"/>
        </w:rPr>
        <w:t xml:space="preserve"> поступком. Это заставляет в практических целях все виды </w:t>
      </w:r>
      <w:proofErr w:type="spellStart"/>
      <w:r w:rsidRPr="0010566C">
        <w:rPr>
          <w:color w:val="111111"/>
          <w:sz w:val="26"/>
          <w:szCs w:val="26"/>
        </w:rPr>
        <w:t>аутоагрессии</w:t>
      </w:r>
      <w:proofErr w:type="spellEnd"/>
      <w:r w:rsidRPr="0010566C">
        <w:rPr>
          <w:color w:val="111111"/>
          <w:sz w:val="26"/>
          <w:szCs w:val="26"/>
        </w:rPr>
        <w:t xml:space="preserve"> у детей и подростков рассматривать как разновидности суицидального поведения. Они следующие: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окружающих случаев.</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2. Наличие взаимосвязи попыток самоубийств детей и подростков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3. В детском и подростковом возрасте возникновению суицидального поведения способствуют депрессивные состояния, которые проявляются иначе, чем у взрослых, и существенно разнятся между собой.</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Словесные признаки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Подросток, готовящийся совершить самоубийство, часто говорит о своём душевном состоянии: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прямо говорит о смерти: «Я собираюсь покончить с собой», «Я не могу так дальше жить»;</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косвенно намекает о своём намерении: «Я больше не буду ни для кого проблемой», «Тебе больше не придётся обо мне волноваться»;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много шутит на тему самоубийства;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проявляет нездоровую заинтересованность вопросами смерти.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Поведенческие признаки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Подросток может:</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 раздавать другим вещи, имеющие большую личную значимость, окончательно приводить в порядок дела, мириться с давними врагами;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2. демонстрировать радикальные перемены в поведении, такие как:</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в еде - есть слишком мало или слишком много;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во сне - спать слишком мало или слишком много;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во внешнем виде - стать неряшливым;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lastRenderedPageBreak/>
        <w:t>- замкнуться от семьи и друзей;</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быть чрезмерно деятельным или наоборот безразличным к окружающему миру; ощущать попеременно то внезапную эйфорию, то приступы отчаяния;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проявлять признаки беспомощности, безнадёжности и отчаяния.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Ситуационные признаки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Ребенок может решиться на самоубийство, если: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социально изолирован, чувствует себя отверженным;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живёт в нестабильном окружении (серьёзный кризис в семье; алкоголизм- личная или семейная проблема);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ощущает себя жертвой насилия - физического, сексуального или эмоционального;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предпринимал раньше попытки самоубийства;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имеет склонность к суициду вследствие того, что он совершился кем-то из друзей, знакомых или членов семьи;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перенёс тяжёлую потерю (смерть кого-то из близких, развод родителей);</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слишком критически относится к себе.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Для подростков склонных к самоубийству характерны высокая внушаемость и стремление к подражанию. Поэтому, когда случается одно самоубийство, оно становится сигналом к действию для других, предрасположенных к этому подростков. Иногда небольшие группы ребят даже объединялись с целью создания некой субкультуры самоубийств» («эпидемии самоубийств среди подростков»).</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Если замечена склонность к самоубийству, следующие рекомендации помогут изменить ситуацию:</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1.Внимательно выслушайте решившегося на самоубийство подростка. Приложите все усилия, чтобы понять проблему, скрытую за словами.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2.Оцените серьезность, намерений и чувств, глубину эмоционального кризиса ребенка.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3.Внимательно отнеситесь ко всем даже самым незначительным обидам и жалобам. Не пренебрегайте ничем из сказанного.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4.Не бойтесь прямо спросить, не думает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5.Поддерживайте его и будьте настойчивы. Человеку в состоянии душевного кризиса нужны строгие и утвердительные указания.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6.Убедите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7.Следует принять во внимание и другие возможные источники помощи: друзей, семью, врачей, священников, к которым можно обратиться.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Психологический смысл суицида чаще всего заключается в реагировании, снятии аффективного напряжения, ухода, выключение из тяжелой жизненной ситуации. Общей эмоцией в кризисной, ведущей к самоубийству, ситуации является эмоция безнадежности и беспомощности. Часто у подростков эта эмоция проявляется смятением и тревогой.</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Все суициды делятся на три группы:</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истинные,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скрытые,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демонстративные.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Истинный суицид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w:t>
      </w:r>
      <w:r w:rsidRPr="0010566C">
        <w:rPr>
          <w:color w:val="111111"/>
          <w:sz w:val="26"/>
          <w:szCs w:val="26"/>
        </w:rPr>
        <w:lastRenderedPageBreak/>
        <w:t>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Поэтому своего рода «группу риска» по суицидам составляют подростки.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Демонстративный суицид. 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Очень часто приходится сталкиваться с родительскими жалобами на "неуправляемость" детей и подростков: на уроках шалит, разбил стекло, нахамил учительнице, избил товарища. Просят проверить, все ли у ребенка в порядке с психикой, или начинают давать ему успокоительные препараты. А на самом деле все гораздо проще: даже двух-трехлетний малыш, когда ему необходимо родительское внимание, может разбить чашку или написать в штанишки. И тогда взрослые пусть отшлепают, пусть </w:t>
      </w:r>
      <w:proofErr w:type="spellStart"/>
      <w:r w:rsidRPr="0010566C">
        <w:rPr>
          <w:color w:val="111111"/>
          <w:sz w:val="26"/>
          <w:szCs w:val="26"/>
        </w:rPr>
        <w:t>наругают</w:t>
      </w:r>
      <w:proofErr w:type="spellEnd"/>
      <w:r w:rsidRPr="0010566C">
        <w:rPr>
          <w:color w:val="111111"/>
          <w:sz w:val="26"/>
          <w:szCs w:val="26"/>
        </w:rPr>
        <w:t>, но зато и увидят, что у них есть ребенок! И как это ни цинично и как ни страшно, иной раз детские и подростковые суициды происходят по той же причине: ребенок уходит из жизни с мыслью - «наконец-то вы обратите внимание на то, что я есть, вернее, был...»</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w:t>
      </w:r>
      <w:proofErr w:type="gramStart"/>
      <w:r w:rsidRPr="0010566C">
        <w:rPr>
          <w:color w:val="111111"/>
          <w:sz w:val="26"/>
          <w:szCs w:val="26"/>
        </w:rPr>
        <w:t>А</w:t>
      </w:r>
      <w:proofErr w:type="gramEnd"/>
      <w:r w:rsidRPr="0010566C">
        <w:rPr>
          <w:color w:val="111111"/>
          <w:sz w:val="26"/>
          <w:szCs w:val="26"/>
        </w:rPr>
        <w:t xml:space="preserve"> они-то хотели только попугать!</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Вообще с демонстративными суицидами следует быть осторожным. Очень сложно отговорить человека от суицида, упирая на его чувство долга: нельзя бросать близких. Такое давление может лишь подтолкнуть к роковому шагу: "Я настолько уже ничего не значу, что и жизнью собственной распоряжаться не вправе!" Скажите же такому 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Скрытый суицид - удел тех, кто понимает, что самоубийство - не самый достойный путь решения проблемы, но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10566C">
        <w:rPr>
          <w:color w:val="111111"/>
          <w:sz w:val="26"/>
          <w:szCs w:val="26"/>
        </w:rPr>
        <w:t>суициденты</w:t>
      </w:r>
      <w:proofErr w:type="spellEnd"/>
      <w:r w:rsidRPr="0010566C">
        <w:rPr>
          <w:color w:val="111111"/>
          <w:sz w:val="26"/>
          <w:szCs w:val="26"/>
        </w:rPr>
        <w:t>.</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Не стоит доверять и распространенному мифу о том, что, мол, «кто говорит о самоубийстве, никогда этого не сделает». Да, заявление о возможном суициде может быть и демонстрацией, но может быть и криком о помощи, причем сорвавшимся случайно. И неспециалисту «диагноз» здесь поставить очень сложно. Поэтому советуем не оставлять без внимания такие высказывания.</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Здесь важно очень осторожно, тактично, умно переключить возможного самоубийцу с мысли о суициде. Но ни в коем случае не говорить ему: «Да ты не думай об этом!» Вот проделайте такой эксперимент. Представьте, что вам кто-то сказал: «Не думай о слоне». Ну-</w:t>
      </w:r>
      <w:r w:rsidRPr="0010566C">
        <w:rPr>
          <w:color w:val="111111"/>
          <w:sz w:val="26"/>
          <w:szCs w:val="26"/>
        </w:rPr>
        <w:lastRenderedPageBreak/>
        <w:t>ка, о чем вы сейчас в первую очередь подумали? То-то и оно. Точно также нельзя впрямую отговорить человека «не думать о суициде». Лучше «подкинуть» ему иную работу для мозгов.</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Вообще суицид - не повод для осуждения. Конечно, человек выбрал не самый лучший и не самый умный способ решения проблем. Но не его вина, а его беда в том, что других способов он найти не сумел.</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Любой суицид - это личное, осознанное решение самого человека. И лучшая профилактика суицида - дать возможность подростку позитивно ощутить право распоряжаться собственной жизнью, равно как и право искать другие методы для решения его проблем! Если человек чувствует себя нужным хотя бы самому себе, если он имеет право голоса хотя бы в отношении себя самого - уже поэтому жизнь становится для него достаточно большой ценностью.</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Ребенок является олицетворением начала жизни, перед ним лежит большое количество самых различных дорог и возможностей, ему еще только предстоит познать все то, что готова предложить человеку жизнь. Детская смерть, пожалуй, самое нелепое и трагичное событие, которое только можно себе представить. Но если со смертью от тяжелых</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заболеваний волей – неволей приходится мириться и принимать ее, то смерть в результате суицида всегда словно гром среди ясного неба. Разум окружающих людей просто отказывается воспринимать эту страшную реальность - добровольный уход из жизни ребенка или подростка.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Детский суицид – это то, чего практически всегда можно избежать. Главное, что для этого необходимо – это вовремя заметить тревожные сигналы. Ни один ребенок не решит уйти из жизни и воплотить свое решение в жизнь за считанные часы. Как правило, подобное решение зреет в голове у ребенка не один день, и даже не неделю. И все это время ребенок отчаянно взывает к взрослым, различными способами давая понять родителям, что ему очень плохо. Внимательные родители ни за что не оставят без внимания изменившееся поведение их чада.</w:t>
      </w:r>
    </w:p>
    <w:p w:rsidR="00097D89" w:rsidRPr="0010566C" w:rsidRDefault="00097D89" w:rsidP="0010566C">
      <w:pPr>
        <w:pStyle w:val="a3"/>
        <w:shd w:val="clear" w:color="auto" w:fill="FFFFFF"/>
        <w:spacing w:before="0" w:beforeAutospacing="0" w:after="0" w:afterAutospacing="0"/>
        <w:ind w:left="-567" w:firstLine="567"/>
        <w:jc w:val="both"/>
        <w:rPr>
          <w:b/>
          <w:color w:val="111111"/>
          <w:sz w:val="26"/>
          <w:szCs w:val="26"/>
        </w:rPr>
      </w:pPr>
      <w:r w:rsidRPr="0010566C">
        <w:rPr>
          <w:b/>
          <w:color w:val="111111"/>
          <w:sz w:val="26"/>
          <w:szCs w:val="26"/>
        </w:rPr>
        <w:t>Причины детского суицида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Важно понимать, что суицидальное поведение – это не только крик о помощи. Это в какой – то мере ответ на глубинные переживания человека, признание своей растерянности перед тем, что для него по – настоящему важно и что он по тем или иным причинам не в состоянии разрешить. Ведущим фактором подростковых суицидов является преобладание чувств безнадёжности и беспомощности.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Среди людей очень широко распространено мнение, что попытки суицида совершают только психически неуравновешенные люди, которые страдают различными психическими заболеваниями. На самом же деле это совершенно не так. Подавляющее большинство самоубийств совершается абсолютно психически здоровыми людьми, которые очень четко отдают себе отчет в своих действиях.</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Как правило, причинами суицида становятся сугубо личные причины и переживания, проблемы, которые подростку зачастую кажутся абсолютно неразрешимыми. Причем,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взрослые очень удивляются, когда узнают, что толкнуло ребенка на подобный шаг – причина может быть столь незначительной, что взрослый человек просто – </w:t>
      </w:r>
      <w:proofErr w:type="spellStart"/>
      <w:r w:rsidRPr="0010566C">
        <w:rPr>
          <w:color w:val="111111"/>
          <w:sz w:val="26"/>
          <w:szCs w:val="26"/>
        </w:rPr>
        <w:t>напросто</w:t>
      </w:r>
      <w:proofErr w:type="spellEnd"/>
      <w:r w:rsidRPr="0010566C">
        <w:rPr>
          <w:color w:val="111111"/>
          <w:sz w:val="26"/>
          <w:szCs w:val="26"/>
        </w:rPr>
        <w:t xml:space="preserve"> не обратил бы на нее особого внимания. Для ребенка же она глобальна.</w:t>
      </w:r>
    </w:p>
    <w:p w:rsidR="00097D89" w:rsidRPr="0010566C" w:rsidRDefault="00097D89" w:rsidP="0010566C">
      <w:pPr>
        <w:pStyle w:val="a3"/>
        <w:shd w:val="clear" w:color="auto" w:fill="FFFFFF"/>
        <w:spacing w:before="0" w:beforeAutospacing="0" w:after="0" w:afterAutospacing="0"/>
        <w:ind w:left="-567" w:firstLine="567"/>
        <w:jc w:val="both"/>
        <w:rPr>
          <w:b/>
          <w:color w:val="111111"/>
          <w:sz w:val="26"/>
          <w:szCs w:val="26"/>
        </w:rPr>
      </w:pPr>
      <w:r w:rsidRPr="0010566C">
        <w:rPr>
          <w:b/>
          <w:color w:val="111111"/>
          <w:sz w:val="26"/>
          <w:szCs w:val="26"/>
        </w:rPr>
        <w:t>Проблемы, которые наиболее часто становятся причиной самоубийств</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 Ссора с друзьями. Причем ссора может быть из-за абсолютного пустяка.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2. Расставание с любимым человеком или его измена. В подростковом возрасте дети уверенны, что первая любовь – это навсегда и относится к ней крайне серьезно.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3. Смерть кого – либо из близких родственников.</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4. Частое попадание ребенка в стрессовые ситуации.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lastRenderedPageBreak/>
        <w:t>5. Сложная психологическая обстановка в семье – ссоры с родителями, скандалы родителей между собой, их развод.</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6. Затяжное депрессивное состояние подростка.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7. Проблемы ребенка с наркотиками. Как правило, наркотическая зависимость влечет за собой финансовые проблемы и проблемы с правоохранительными органами.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8. Игровая зависимость и зависимость от интернета.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9. Насилие в семье. Зачастую ребенок считает себя виноватым в происходящем и боится рассказать взрослым о происходящем.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10. Подростковая беременность. Беременность девочки подростка становится поводом для суицида примерно в 21% всех случаев.</w:t>
      </w:r>
    </w:p>
    <w:p w:rsidR="00097D89" w:rsidRPr="0010566C" w:rsidRDefault="00097D89" w:rsidP="0010566C">
      <w:pPr>
        <w:pStyle w:val="a3"/>
        <w:shd w:val="clear" w:color="auto" w:fill="FFFFFF"/>
        <w:spacing w:before="0" w:beforeAutospacing="0" w:after="0" w:afterAutospacing="0"/>
        <w:ind w:left="-567" w:firstLine="567"/>
        <w:jc w:val="both"/>
        <w:rPr>
          <w:b/>
          <w:color w:val="111111"/>
          <w:sz w:val="26"/>
          <w:szCs w:val="26"/>
        </w:rPr>
      </w:pPr>
      <w:r w:rsidRPr="0010566C">
        <w:rPr>
          <w:b/>
          <w:color w:val="111111"/>
          <w:sz w:val="26"/>
          <w:szCs w:val="26"/>
        </w:rPr>
        <w:t>Симптомы детского суицида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Всегда обращайте пристальное внимание на следующие факторы, свидетельствующие о том, что возможен детский и подростковый суицид.</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 Разговоры ребенка о самоубийстве, нездоровые фантазии на эту тему, акцентирование внимания на эпизодах суицидов в фильмах, новостях.</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2. Появление у ребенка литературы о суицидах, просмотр соответствующей информации в интернете.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3. Попытки ребенка уединиться. Стремление к одиночеству, отказ от общения не всегда свидетельствует о предрасположенности к самоубийству, но всегда говорит о моральном дискомфорте ребенка.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4. 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обратном.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5. Даже музыка или живопись могут послужить симптомами для родителей о том, что что-то не так. Обращайте внимание на то, какую музыку слушает ваш ребенок.</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6. Тщательно маскируемые попытки ребенка попрощаться с вами – непривычные разговоры о любви к вам, попытки закончить все свои дела как можно быстрее.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7. Дарение своих любимых и наиболее ценных вещей, с которыми он раньше не расставался, друзьям, близким.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8. Физические жалобы, жалобы на боли внутри, </w:t>
      </w:r>
      <w:proofErr w:type="spellStart"/>
      <w:r w:rsidRPr="0010566C">
        <w:rPr>
          <w:color w:val="111111"/>
          <w:sz w:val="26"/>
          <w:szCs w:val="26"/>
        </w:rPr>
        <w:t>энурез</w:t>
      </w:r>
      <w:proofErr w:type="spellEnd"/>
      <w:r w:rsidRPr="0010566C">
        <w:rPr>
          <w:color w:val="111111"/>
          <w:sz w:val="26"/>
          <w:szCs w:val="26"/>
        </w:rPr>
        <w:t>.</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9. Резкое изменение настроения, эмоциональная неуравновешенность, аффективные реакции.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10. Обсуждение способов суицида, поиск одобрения самоубийц.</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11. Прямые угрозы покончить с собой.</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Действия родителей по профилактике детского суицида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Если хоть что-то в поведении вашего ребенка вам показалось странным, либо тревожным, немедленно бросайте все свои дела и старайтесь практически все время проводить рядом с ребенком до тех пор, пока не будете твердо уверенны в том, что суицидальное настроение вашего ребенка ушло без следа. Бейте тревогу! Не ждите, что всё </w:t>
      </w:r>
      <w:proofErr w:type="gramStart"/>
      <w:r w:rsidRPr="0010566C">
        <w:rPr>
          <w:color w:val="111111"/>
          <w:sz w:val="26"/>
          <w:szCs w:val="26"/>
        </w:rPr>
        <w:t>пройдёт</w:t>
      </w:r>
      <w:proofErr w:type="gramEnd"/>
      <w:r w:rsidRPr="0010566C">
        <w:rPr>
          <w:color w:val="111111"/>
          <w:sz w:val="26"/>
          <w:szCs w:val="26"/>
        </w:rPr>
        <w:t xml:space="preserve"> само собой. Остановите его, подошедшего слишком близко к опасной черте. Ведь, возможно, ваши сын или дочь стоят уже у самого края. И уж ни в коем случае постарайтесь не совершить роковой ошибки – нечаянно подтолкнув собственного ребёнка в адскую пропасть только оттого, что его трагедия показалась вам маленькой, несущественной. Если же вы не в состоянии самостоятельно справиться с существующей проблемой, не стесняйтесь и немедленно обращайтесь за помощью к детским психологам или даже психиатрам.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 xml:space="preserve">Психологами доказан тот факт, что зачастую подростки совершают попытку самоубийства не потому, что на самом деле хотят умереть. Причиной подобной попытки суицида становится банальное желание привлечь к себе внимание окружающих, </w:t>
      </w:r>
      <w:r w:rsidRPr="0010566C">
        <w:rPr>
          <w:color w:val="111111"/>
          <w:sz w:val="26"/>
          <w:szCs w:val="26"/>
        </w:rPr>
        <w:lastRenderedPageBreak/>
        <w:t>своеобразный крик о помощи. Для таких детей перерезанные вены или таблетки являются лишь своеобразным способом заявить миру о степени своего отчаяния. Однако очень часто подобные попытки обратить на себя внимание приводят к инвалидности, а то и к смерти ребенка.</w:t>
      </w:r>
    </w:p>
    <w:p w:rsidR="00097D89" w:rsidRPr="0010566C" w:rsidRDefault="00097D89" w:rsidP="0010566C">
      <w:pPr>
        <w:pStyle w:val="a3"/>
        <w:shd w:val="clear" w:color="auto" w:fill="FFFFFF"/>
        <w:spacing w:before="0" w:beforeAutospacing="0" w:after="0" w:afterAutospacing="0"/>
        <w:ind w:left="-567" w:firstLine="567"/>
        <w:jc w:val="both"/>
        <w:rPr>
          <w:b/>
          <w:color w:val="111111"/>
          <w:sz w:val="26"/>
          <w:szCs w:val="26"/>
        </w:rPr>
      </w:pPr>
      <w:r w:rsidRPr="0010566C">
        <w:rPr>
          <w:b/>
          <w:color w:val="111111"/>
          <w:sz w:val="26"/>
          <w:szCs w:val="26"/>
        </w:rPr>
        <w:t>Действия родителей при попытке суицида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Если все же предотвратить несчастье не удалось, и ребенок совершил попытку суицида, родители должны принять комплекс срочных мер. Разумеется, первым вашим чувством будет испуг и облегчение от того, что жизнь ребенка все же удалось спасти.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 Не скрывайте свои чувства от ребенка под маской равнодушия и уж тем более гнева. Ребенок должен чувствовать, что вы очень любите его и дорожите им.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2.Ни в коем случае не пренебрегайте помощью профессионалов – зачастую справиться с проблемой своими силами практически невозможно.</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3.Следите за эмоциональным состоянием ребенка, попавшего в беду. Зачастую взрослые, зрелые люди далеко не всегда в состоянии совладать с собственными эмоциями. Что уж говорить о неокрепшей психике подростка.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4.Ни в коем случае не конфликтуйте с ребенком, не обвиняйте его ни в чем. Постарайтесь понять вашего ребенка, войти в его положение и помочь ему. В том случае, если ребенок будет ощущать вашу помощь и поддержку, он наверняка не станет больше пытаться свести счеты с жизнью.</w:t>
      </w:r>
    </w:p>
    <w:p w:rsidR="00097D89" w:rsidRPr="0010566C" w:rsidRDefault="00097D89" w:rsidP="0010566C">
      <w:pPr>
        <w:pStyle w:val="a3"/>
        <w:shd w:val="clear" w:color="auto" w:fill="FFFFFF"/>
        <w:spacing w:before="0" w:beforeAutospacing="0" w:after="0" w:afterAutospacing="0"/>
        <w:ind w:left="-567" w:firstLine="567"/>
        <w:jc w:val="both"/>
        <w:rPr>
          <w:b/>
          <w:color w:val="111111"/>
          <w:sz w:val="26"/>
          <w:szCs w:val="26"/>
        </w:rPr>
      </w:pPr>
      <w:r w:rsidRPr="0010566C">
        <w:rPr>
          <w:b/>
          <w:color w:val="111111"/>
          <w:sz w:val="26"/>
          <w:szCs w:val="26"/>
        </w:rPr>
        <w:t>Рекомендации родителям по профилактике детского суицида.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1.Будьте предельно осторожны в своих словах и действиях.</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2.Не обижайте ребёнка, не унижайте, не наказывайте.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3.Доверяйте ему и воспринимайте, как самостоятельную личность со своим мнением и желанием.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4.Загляните в глаза ребёнка, который рядом с вами.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5.Как можно чаще ведите с ребёнком «разговоры по душам».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6.Общение с ребёнком ведите на позитиве.</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7.Создавайте «ситуацию успеха» для ребёнка.</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8.Повышайте самооценку ребёнка, ведь заниженная самооценка ведёт к тревожности, замкнутости, неуверенности, комплексу неполноценности.</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9.Чаще улыбайтесь, дарите радость детям.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10.Любите и дорожите своим ребенком.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11.Чаще обнимайте своего сына и дочь.</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12.Покажите своему ребёнку, что он вам небезразличен, пусть он почувствует себя любимым. Убедите его, что безвыходных ситуаций не бывает, что все беды – временны! И вы всегда будете с ним рядом.</w:t>
      </w:r>
    </w:p>
    <w:p w:rsidR="00097D89" w:rsidRPr="0010566C" w:rsidRDefault="00097D89" w:rsidP="0010566C">
      <w:pPr>
        <w:pStyle w:val="a3"/>
        <w:shd w:val="clear" w:color="auto" w:fill="FFFFFF"/>
        <w:spacing w:before="0" w:beforeAutospacing="0" w:after="0" w:afterAutospacing="0"/>
        <w:ind w:left="-567" w:firstLine="567"/>
        <w:jc w:val="both"/>
        <w:rPr>
          <w:color w:val="111111"/>
          <w:sz w:val="26"/>
          <w:szCs w:val="26"/>
        </w:rPr>
      </w:pPr>
      <w:r w:rsidRPr="0010566C">
        <w:rPr>
          <w:color w:val="111111"/>
          <w:sz w:val="26"/>
          <w:szCs w:val="26"/>
        </w:rPr>
        <w:t>Детская жизнь – это самое хрупкое и самое драгоценное чудо, которое дарит людям судьба. И от нас зачастую зависит то, насколько счастливой и длинной она станет. Ведь дети – тонкие и хрупкие одуванчики, которые так легко превратить в голые былинки! Они – наше будущее! Встанем же на их защиту! Будем помощниками и опорой для них!</w:t>
      </w:r>
    </w:p>
    <w:bookmarkEnd w:id="0"/>
    <w:p w:rsidR="002731B6" w:rsidRPr="0010566C" w:rsidRDefault="002731B6" w:rsidP="0010566C">
      <w:pPr>
        <w:spacing w:after="0" w:line="240" w:lineRule="auto"/>
        <w:ind w:left="-567" w:firstLine="567"/>
        <w:jc w:val="both"/>
        <w:rPr>
          <w:rFonts w:ascii="Times New Roman" w:hAnsi="Times New Roman" w:cs="Times New Roman"/>
          <w:sz w:val="26"/>
          <w:szCs w:val="26"/>
        </w:rPr>
      </w:pPr>
    </w:p>
    <w:sectPr w:rsidR="002731B6" w:rsidRPr="0010566C" w:rsidSect="0010566C">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11"/>
    <w:rsid w:val="00097D89"/>
    <w:rsid w:val="0010566C"/>
    <w:rsid w:val="002731B6"/>
    <w:rsid w:val="00835811"/>
    <w:rsid w:val="00AB203D"/>
    <w:rsid w:val="00D66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D5D0"/>
  <w15:chartTrackingRefBased/>
  <w15:docId w15:val="{E7DFD277-1F08-426D-8059-F49E3FB4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7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7D89"/>
    <w:rPr>
      <w:b/>
      <w:bCs/>
    </w:rPr>
  </w:style>
  <w:style w:type="paragraph" w:styleId="a5">
    <w:name w:val="Balloon Text"/>
    <w:basedOn w:val="a"/>
    <w:link w:val="a6"/>
    <w:uiPriority w:val="99"/>
    <w:semiHidden/>
    <w:unhideWhenUsed/>
    <w:rsid w:val="00097D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7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7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2023-02-24T15:45:00Z</cp:lastPrinted>
  <dcterms:created xsi:type="dcterms:W3CDTF">2021-02-26T11:25:00Z</dcterms:created>
  <dcterms:modified xsi:type="dcterms:W3CDTF">2023-02-24T15:46:00Z</dcterms:modified>
</cp:coreProperties>
</file>